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F39B0" w14:textId="77777777" w:rsidR="00A27027" w:rsidRPr="00404E00" w:rsidRDefault="00B308B0">
      <w:pPr>
        <w:rPr>
          <w:rFonts w:asciiTheme="majorHAnsi" w:hAnsiTheme="majorHAnsi"/>
          <w:b/>
          <w:sz w:val="21"/>
          <w:szCs w:val="21"/>
        </w:rPr>
      </w:pPr>
      <w:bookmarkStart w:id="0" w:name="_GoBack"/>
      <w:bookmarkEnd w:id="0"/>
      <w:r>
        <w:rPr>
          <w:rFonts w:asciiTheme="majorHAnsi" w:hAnsiTheme="majorHAnsi"/>
          <w:b/>
          <w:sz w:val="21"/>
          <w:szCs w:val="21"/>
        </w:rPr>
        <w:t>The B</w:t>
      </w:r>
      <w:r w:rsidR="00D307C4">
        <w:rPr>
          <w:rFonts w:asciiTheme="majorHAnsi" w:hAnsiTheme="majorHAnsi"/>
          <w:b/>
          <w:sz w:val="21"/>
          <w:szCs w:val="21"/>
        </w:rPr>
        <w:t>enefits of Attending Operations Summit 2016</w:t>
      </w:r>
    </w:p>
    <w:p w14:paraId="32F4F97E" w14:textId="77777777" w:rsidR="008E53D5" w:rsidRPr="00404E00" w:rsidRDefault="008E53D5">
      <w:pPr>
        <w:rPr>
          <w:rFonts w:asciiTheme="majorHAnsi" w:hAnsiTheme="majorHAnsi"/>
          <w:b/>
          <w:sz w:val="21"/>
          <w:szCs w:val="21"/>
        </w:rPr>
      </w:pPr>
    </w:p>
    <w:p w14:paraId="7B14279E" w14:textId="77777777" w:rsidR="008E53D5" w:rsidRPr="00404E00" w:rsidRDefault="008E53D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>To:</w:t>
      </w:r>
    </w:p>
    <w:p w14:paraId="4F40D83A" w14:textId="77777777" w:rsidR="008E53D5" w:rsidRPr="00404E00" w:rsidRDefault="008E53D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>From:</w:t>
      </w:r>
    </w:p>
    <w:p w14:paraId="05B3FE6B" w14:textId="77777777" w:rsidR="008E53D5" w:rsidRPr="00404E00" w:rsidRDefault="008E53D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>Re:</w:t>
      </w:r>
      <w:r w:rsidRPr="00404E00">
        <w:rPr>
          <w:rFonts w:asciiTheme="majorHAnsi" w:hAnsiTheme="majorHAnsi"/>
          <w:sz w:val="21"/>
          <w:szCs w:val="21"/>
        </w:rPr>
        <w:tab/>
      </w:r>
      <w:r w:rsidR="00D307C4">
        <w:rPr>
          <w:rFonts w:asciiTheme="majorHAnsi" w:hAnsiTheme="majorHAnsi"/>
          <w:sz w:val="21"/>
          <w:szCs w:val="21"/>
        </w:rPr>
        <w:t>Operations Summit 2016</w:t>
      </w:r>
    </w:p>
    <w:p w14:paraId="6533FE13" w14:textId="77777777" w:rsidR="008E53D5" w:rsidRPr="00404E00" w:rsidRDefault="008E53D5">
      <w:pPr>
        <w:rPr>
          <w:rFonts w:asciiTheme="majorHAnsi" w:hAnsiTheme="majorHAnsi"/>
          <w:sz w:val="21"/>
          <w:szCs w:val="21"/>
        </w:rPr>
      </w:pPr>
    </w:p>
    <w:p w14:paraId="16A70961" w14:textId="77777777" w:rsidR="008E53D5" w:rsidRPr="00404E00" w:rsidRDefault="008E53D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>Dear [Insert Manager’s name]</w:t>
      </w:r>
    </w:p>
    <w:p w14:paraId="211F85FD" w14:textId="77777777" w:rsidR="00BC4D3C" w:rsidRPr="00D13998" w:rsidRDefault="008E53D5">
      <w:pPr>
        <w:rPr>
          <w:rFonts w:asciiTheme="majorHAnsi" w:hAnsiTheme="majorHAnsi"/>
          <w:sz w:val="21"/>
          <w:szCs w:val="21"/>
        </w:rPr>
      </w:pPr>
      <w:r w:rsidRPr="00D13998">
        <w:rPr>
          <w:rFonts w:asciiTheme="majorHAnsi" w:hAnsiTheme="majorHAnsi"/>
          <w:sz w:val="21"/>
          <w:szCs w:val="21"/>
        </w:rPr>
        <w:t xml:space="preserve">I’m writing to ask for approval to attend Multichannel Merchant’s </w:t>
      </w:r>
      <w:r w:rsidR="00BC4D3C" w:rsidRPr="00D13998">
        <w:rPr>
          <w:rFonts w:asciiTheme="majorHAnsi" w:hAnsiTheme="majorHAnsi"/>
          <w:sz w:val="21"/>
          <w:szCs w:val="21"/>
        </w:rPr>
        <w:t>Operations Summit</w:t>
      </w:r>
      <w:r w:rsidRPr="00D13998">
        <w:rPr>
          <w:rFonts w:asciiTheme="majorHAnsi" w:hAnsiTheme="majorHAnsi"/>
          <w:sz w:val="21"/>
          <w:szCs w:val="21"/>
        </w:rPr>
        <w:t xml:space="preserve">, </w:t>
      </w:r>
      <w:r w:rsidR="00BC4D3C" w:rsidRPr="00D13998">
        <w:rPr>
          <w:rFonts w:asciiTheme="majorHAnsi" w:hAnsiTheme="majorHAnsi"/>
          <w:sz w:val="21"/>
          <w:szCs w:val="21"/>
        </w:rPr>
        <w:t>Apri</w:t>
      </w:r>
      <w:r w:rsidR="00D13998" w:rsidRPr="00D13998">
        <w:rPr>
          <w:rFonts w:asciiTheme="majorHAnsi" w:hAnsiTheme="majorHAnsi"/>
          <w:sz w:val="21"/>
          <w:szCs w:val="21"/>
        </w:rPr>
        <w:t>l 12-14, 2016 in Cincinnati, OH</w:t>
      </w:r>
      <w:r w:rsidRPr="00D13998">
        <w:rPr>
          <w:rFonts w:asciiTheme="majorHAnsi" w:hAnsiTheme="majorHAnsi"/>
          <w:sz w:val="21"/>
          <w:szCs w:val="21"/>
        </w:rPr>
        <w:t>.</w:t>
      </w:r>
      <w:r w:rsidR="00D13998" w:rsidRPr="00D13998">
        <w:rPr>
          <w:rFonts w:asciiTheme="majorHAnsi" w:hAnsiTheme="majorHAnsi"/>
          <w:sz w:val="21"/>
          <w:szCs w:val="21"/>
        </w:rPr>
        <w:t xml:space="preserve"> </w:t>
      </w:r>
      <w:r w:rsidRPr="00D13998">
        <w:rPr>
          <w:rFonts w:asciiTheme="majorHAnsi" w:hAnsiTheme="majorHAnsi"/>
          <w:sz w:val="21"/>
          <w:szCs w:val="21"/>
        </w:rPr>
        <w:t>After carefully r</w:t>
      </w:r>
      <w:r w:rsidR="00230DA4" w:rsidRPr="00D13998">
        <w:rPr>
          <w:rFonts w:asciiTheme="majorHAnsi" w:hAnsiTheme="majorHAnsi"/>
          <w:sz w:val="21"/>
          <w:szCs w:val="21"/>
        </w:rPr>
        <w:t>eviewing the c</w:t>
      </w:r>
      <w:r w:rsidR="00BC4D3C" w:rsidRPr="00D13998">
        <w:rPr>
          <w:rFonts w:asciiTheme="majorHAnsi" w:hAnsiTheme="majorHAnsi"/>
          <w:sz w:val="21"/>
          <w:szCs w:val="21"/>
        </w:rPr>
        <w:t xml:space="preserve">onference agenda, </w:t>
      </w:r>
      <w:r w:rsidRPr="00D13998">
        <w:rPr>
          <w:rFonts w:asciiTheme="majorHAnsi" w:hAnsiTheme="majorHAnsi"/>
          <w:sz w:val="21"/>
          <w:szCs w:val="21"/>
        </w:rPr>
        <w:t>sessions,</w:t>
      </w:r>
      <w:r w:rsidR="00BC4D3C" w:rsidRPr="00D13998">
        <w:rPr>
          <w:rFonts w:asciiTheme="majorHAnsi" w:hAnsiTheme="majorHAnsi"/>
          <w:sz w:val="21"/>
          <w:szCs w:val="21"/>
        </w:rPr>
        <w:t xml:space="preserve"> tours and exhibit hall</w:t>
      </w:r>
      <w:r w:rsidR="00D13998" w:rsidRPr="00D13998">
        <w:rPr>
          <w:rFonts w:asciiTheme="majorHAnsi" w:hAnsiTheme="majorHAnsi"/>
          <w:sz w:val="21"/>
          <w:szCs w:val="21"/>
        </w:rPr>
        <w:t>, I</w:t>
      </w:r>
      <w:r w:rsidRPr="00D13998">
        <w:rPr>
          <w:rFonts w:asciiTheme="majorHAnsi" w:hAnsiTheme="majorHAnsi"/>
          <w:sz w:val="21"/>
          <w:szCs w:val="21"/>
        </w:rPr>
        <w:t xml:space="preserve"> </w:t>
      </w:r>
      <w:r w:rsidR="00D71FBC" w:rsidRPr="00D13998">
        <w:rPr>
          <w:rFonts w:asciiTheme="majorHAnsi" w:hAnsiTheme="majorHAnsi"/>
          <w:sz w:val="21"/>
          <w:szCs w:val="21"/>
        </w:rPr>
        <w:t>am confident</w:t>
      </w:r>
      <w:r w:rsidR="00BC4D3C" w:rsidRPr="00D13998">
        <w:rPr>
          <w:rFonts w:asciiTheme="majorHAnsi" w:hAnsiTheme="majorHAnsi"/>
          <w:sz w:val="21"/>
          <w:szCs w:val="21"/>
        </w:rPr>
        <w:t xml:space="preserve"> this is a great opportunity to h</w:t>
      </w:r>
      <w:r w:rsidR="00230DA4" w:rsidRPr="00D13998">
        <w:rPr>
          <w:rFonts w:asciiTheme="majorHAnsi" w:hAnsiTheme="majorHAnsi"/>
          <w:sz w:val="21"/>
          <w:szCs w:val="21"/>
        </w:rPr>
        <w:t xml:space="preserve">elp us with innovative </w:t>
      </w:r>
      <w:r w:rsidR="003E7802" w:rsidRPr="00D13998">
        <w:rPr>
          <w:rFonts w:asciiTheme="majorHAnsi" w:hAnsiTheme="majorHAnsi"/>
          <w:sz w:val="21"/>
          <w:szCs w:val="21"/>
        </w:rPr>
        <w:t>direct-to-customer</w:t>
      </w:r>
      <w:r w:rsidR="00230DA4" w:rsidRPr="00D13998">
        <w:rPr>
          <w:rFonts w:asciiTheme="majorHAnsi" w:hAnsiTheme="majorHAnsi"/>
          <w:sz w:val="21"/>
          <w:szCs w:val="21"/>
        </w:rPr>
        <w:t xml:space="preserve"> and omnichannel operations s</w:t>
      </w:r>
      <w:r w:rsidR="00BC4D3C" w:rsidRPr="00D13998">
        <w:rPr>
          <w:rFonts w:asciiTheme="majorHAnsi" w:hAnsiTheme="majorHAnsi"/>
          <w:sz w:val="21"/>
          <w:szCs w:val="21"/>
        </w:rPr>
        <w:t>olutions.</w:t>
      </w:r>
    </w:p>
    <w:p w14:paraId="5163F3C8" w14:textId="77777777" w:rsidR="00BC4D3C" w:rsidRPr="00D13998" w:rsidRDefault="00BC4D3C">
      <w:pPr>
        <w:rPr>
          <w:rFonts w:asciiTheme="majorHAnsi" w:hAnsiTheme="majorHAnsi"/>
          <w:sz w:val="21"/>
          <w:szCs w:val="21"/>
        </w:rPr>
      </w:pPr>
    </w:p>
    <w:p w14:paraId="028C1454" w14:textId="77777777" w:rsidR="008E53D5" w:rsidRPr="00D13998" w:rsidRDefault="008E53D5">
      <w:pPr>
        <w:rPr>
          <w:rFonts w:asciiTheme="majorHAnsi" w:hAnsiTheme="majorHAnsi"/>
          <w:sz w:val="21"/>
          <w:szCs w:val="21"/>
        </w:rPr>
      </w:pPr>
      <w:r w:rsidRPr="00D13998">
        <w:rPr>
          <w:rFonts w:asciiTheme="majorHAnsi" w:hAnsiTheme="majorHAnsi"/>
          <w:sz w:val="21"/>
          <w:szCs w:val="21"/>
        </w:rPr>
        <w:t>In addition to</w:t>
      </w:r>
      <w:r w:rsidR="00EE658F" w:rsidRPr="00D13998">
        <w:rPr>
          <w:rFonts w:asciiTheme="majorHAnsi" w:hAnsiTheme="majorHAnsi"/>
          <w:sz w:val="21"/>
          <w:szCs w:val="21"/>
        </w:rPr>
        <w:t xml:space="preserve"> </w:t>
      </w:r>
      <w:r w:rsidR="00BC4D3C" w:rsidRPr="00D13998">
        <w:rPr>
          <w:rFonts w:asciiTheme="majorHAnsi" w:hAnsiTheme="majorHAnsi"/>
          <w:sz w:val="21"/>
          <w:szCs w:val="21"/>
        </w:rPr>
        <w:t>5</w:t>
      </w:r>
      <w:r w:rsidR="001C4221" w:rsidRPr="00D13998">
        <w:rPr>
          <w:rFonts w:asciiTheme="majorHAnsi" w:hAnsiTheme="majorHAnsi"/>
          <w:sz w:val="21"/>
          <w:szCs w:val="21"/>
        </w:rPr>
        <w:t>0</w:t>
      </w:r>
      <w:r w:rsidR="00BC4D3C" w:rsidRPr="00D13998">
        <w:rPr>
          <w:rFonts w:asciiTheme="majorHAnsi" w:hAnsiTheme="majorHAnsi"/>
          <w:sz w:val="21"/>
          <w:szCs w:val="21"/>
        </w:rPr>
        <w:t>+ in-depth sessions, 50+ peer roundtables and facility tours</w:t>
      </w:r>
      <w:r w:rsidR="003E7802" w:rsidRPr="00D13998">
        <w:rPr>
          <w:rFonts w:asciiTheme="majorHAnsi" w:hAnsiTheme="majorHAnsi"/>
          <w:sz w:val="21"/>
          <w:szCs w:val="21"/>
        </w:rPr>
        <w:t>,</w:t>
      </w:r>
      <w:r w:rsidR="00BC4D3C" w:rsidRPr="00D13998">
        <w:rPr>
          <w:rFonts w:asciiTheme="majorHAnsi" w:hAnsiTheme="majorHAnsi"/>
          <w:sz w:val="21"/>
          <w:szCs w:val="21"/>
        </w:rPr>
        <w:t xml:space="preserve"> </w:t>
      </w:r>
      <w:r w:rsidRPr="00D13998">
        <w:rPr>
          <w:rFonts w:asciiTheme="majorHAnsi" w:hAnsiTheme="majorHAnsi"/>
          <w:sz w:val="21"/>
          <w:szCs w:val="21"/>
        </w:rPr>
        <w:t xml:space="preserve">the conference offers the chance to speak with peers </w:t>
      </w:r>
      <w:r w:rsidR="00B144B5" w:rsidRPr="00D13998">
        <w:rPr>
          <w:rFonts w:asciiTheme="majorHAnsi" w:hAnsiTheme="majorHAnsi"/>
          <w:sz w:val="21"/>
          <w:szCs w:val="21"/>
        </w:rPr>
        <w:t xml:space="preserve">to share </w:t>
      </w:r>
      <w:r w:rsidR="00230DA4" w:rsidRPr="00D13998">
        <w:rPr>
          <w:rFonts w:asciiTheme="majorHAnsi" w:hAnsiTheme="majorHAnsi"/>
          <w:sz w:val="21"/>
          <w:szCs w:val="21"/>
        </w:rPr>
        <w:t xml:space="preserve">DTC and </w:t>
      </w:r>
      <w:r w:rsidR="003E7802" w:rsidRPr="00D13998">
        <w:rPr>
          <w:rFonts w:asciiTheme="majorHAnsi" w:hAnsiTheme="majorHAnsi"/>
          <w:sz w:val="21"/>
          <w:szCs w:val="21"/>
        </w:rPr>
        <w:t>o</w:t>
      </w:r>
      <w:r w:rsidR="00230DA4" w:rsidRPr="00D13998">
        <w:rPr>
          <w:rFonts w:asciiTheme="majorHAnsi" w:hAnsiTheme="majorHAnsi"/>
          <w:sz w:val="21"/>
          <w:szCs w:val="21"/>
        </w:rPr>
        <w:t xml:space="preserve">mnichannel operations-specific knowledge. </w:t>
      </w:r>
      <w:r w:rsidR="00B144B5" w:rsidRPr="00D13998">
        <w:rPr>
          <w:rFonts w:asciiTheme="majorHAnsi" w:hAnsiTheme="majorHAnsi"/>
          <w:sz w:val="21"/>
          <w:szCs w:val="21"/>
        </w:rPr>
        <w:t xml:space="preserve">This is an ideal </w:t>
      </w:r>
      <w:r w:rsidR="003E7802" w:rsidRPr="00D13998">
        <w:rPr>
          <w:rFonts w:asciiTheme="majorHAnsi" w:hAnsiTheme="majorHAnsi"/>
          <w:sz w:val="21"/>
          <w:szCs w:val="21"/>
        </w:rPr>
        <w:t>forum</w:t>
      </w:r>
      <w:r w:rsidR="00B144B5" w:rsidRPr="00D13998">
        <w:rPr>
          <w:rFonts w:asciiTheme="majorHAnsi" w:hAnsiTheme="majorHAnsi"/>
          <w:sz w:val="21"/>
          <w:szCs w:val="21"/>
        </w:rPr>
        <w:t xml:space="preserve"> for us to discover what other merchants are doing</w:t>
      </w:r>
      <w:r w:rsidR="00BC4D3C" w:rsidRPr="00D13998">
        <w:rPr>
          <w:rFonts w:asciiTheme="majorHAnsi" w:hAnsiTheme="majorHAnsi"/>
          <w:sz w:val="21"/>
          <w:szCs w:val="21"/>
        </w:rPr>
        <w:t xml:space="preserve"> that will help our team boost productivity, cut costs and increase customer satisfaction. </w:t>
      </w:r>
      <w:r w:rsidR="00B144B5" w:rsidRPr="00D13998">
        <w:rPr>
          <w:rFonts w:asciiTheme="majorHAnsi" w:hAnsiTheme="majorHAnsi"/>
          <w:sz w:val="21"/>
          <w:szCs w:val="21"/>
        </w:rPr>
        <w:t>In particular, I’d like to</w:t>
      </w:r>
      <w:r w:rsidR="003E7802" w:rsidRPr="00D13998">
        <w:rPr>
          <w:rFonts w:asciiTheme="majorHAnsi" w:hAnsiTheme="majorHAnsi"/>
          <w:sz w:val="21"/>
          <w:szCs w:val="21"/>
        </w:rPr>
        <w:t xml:space="preserve"> use the Operations Summit to </w:t>
      </w:r>
      <w:r w:rsidR="00B144B5" w:rsidRPr="00D13998">
        <w:rPr>
          <w:rFonts w:asciiTheme="majorHAnsi" w:hAnsiTheme="majorHAnsi"/>
          <w:sz w:val="21"/>
          <w:szCs w:val="21"/>
        </w:rPr>
        <w:t>focus on finding solutions to benefit these projects:</w:t>
      </w:r>
    </w:p>
    <w:p w14:paraId="52F497BB" w14:textId="77777777" w:rsidR="00486845" w:rsidRPr="00D13998" w:rsidRDefault="00486845">
      <w:pPr>
        <w:rPr>
          <w:rFonts w:asciiTheme="majorHAnsi" w:hAnsiTheme="majorHAnsi"/>
          <w:sz w:val="21"/>
          <w:szCs w:val="21"/>
        </w:rPr>
      </w:pPr>
    </w:p>
    <w:p w14:paraId="0C6DCA24" w14:textId="77777777" w:rsidR="00B144B5" w:rsidRPr="00D13998" w:rsidRDefault="00B144B5" w:rsidP="00B144B5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13998">
        <w:rPr>
          <w:rFonts w:asciiTheme="majorHAnsi" w:hAnsiTheme="majorHAnsi"/>
          <w:sz w:val="21"/>
          <w:szCs w:val="21"/>
        </w:rPr>
        <w:t>[add project or initiative]</w:t>
      </w:r>
    </w:p>
    <w:p w14:paraId="6AF06C17" w14:textId="77777777" w:rsidR="00B144B5" w:rsidRPr="00D13998" w:rsidRDefault="00B144B5" w:rsidP="00B144B5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13998">
        <w:rPr>
          <w:rFonts w:asciiTheme="majorHAnsi" w:hAnsiTheme="majorHAnsi"/>
          <w:sz w:val="21"/>
          <w:szCs w:val="21"/>
        </w:rPr>
        <w:t>[add project or initiative]</w:t>
      </w:r>
    </w:p>
    <w:p w14:paraId="246FA438" w14:textId="77777777" w:rsidR="00B144B5" w:rsidRPr="00D13998" w:rsidRDefault="00B144B5" w:rsidP="00B144B5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D13998">
        <w:rPr>
          <w:rFonts w:asciiTheme="majorHAnsi" w:hAnsiTheme="majorHAnsi"/>
          <w:sz w:val="21"/>
          <w:szCs w:val="21"/>
        </w:rPr>
        <w:t>[add project or initiative]</w:t>
      </w:r>
    </w:p>
    <w:p w14:paraId="69FBC78A" w14:textId="77777777" w:rsidR="00B144B5" w:rsidRPr="00404E00" w:rsidRDefault="00B144B5" w:rsidP="00B144B5">
      <w:pPr>
        <w:rPr>
          <w:rFonts w:asciiTheme="majorHAnsi" w:hAnsiTheme="majorHAnsi"/>
          <w:sz w:val="21"/>
          <w:szCs w:val="21"/>
        </w:rPr>
      </w:pPr>
    </w:p>
    <w:p w14:paraId="7B22F91B" w14:textId="77777777" w:rsidR="00B144B5" w:rsidRDefault="00486845" w:rsidP="00B144B5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The confer</w:t>
      </w:r>
      <w:r w:rsidR="00BC4D3C">
        <w:rPr>
          <w:rFonts w:asciiTheme="majorHAnsi" w:hAnsiTheme="majorHAnsi"/>
          <w:sz w:val="21"/>
          <w:szCs w:val="21"/>
        </w:rPr>
        <w:t xml:space="preserve">ence will focus on the key trends in DTC and </w:t>
      </w:r>
      <w:r w:rsidR="003E7802" w:rsidRPr="00B308B0">
        <w:rPr>
          <w:rFonts w:asciiTheme="majorHAnsi" w:hAnsiTheme="majorHAnsi"/>
          <w:sz w:val="21"/>
          <w:szCs w:val="21"/>
        </w:rPr>
        <w:t>o</w:t>
      </w:r>
      <w:r w:rsidR="00BC4D3C" w:rsidRPr="00B308B0">
        <w:rPr>
          <w:rFonts w:asciiTheme="majorHAnsi" w:hAnsiTheme="majorHAnsi"/>
          <w:sz w:val="21"/>
          <w:szCs w:val="21"/>
        </w:rPr>
        <w:t xml:space="preserve">mnichannel </w:t>
      </w:r>
      <w:r w:rsidR="003E7802" w:rsidRPr="00B308B0">
        <w:rPr>
          <w:rFonts w:asciiTheme="majorHAnsi" w:hAnsiTheme="majorHAnsi"/>
          <w:sz w:val="21"/>
          <w:szCs w:val="21"/>
        </w:rPr>
        <w:t>o</w:t>
      </w:r>
      <w:r w:rsidR="00BC4D3C" w:rsidRPr="00B308B0">
        <w:rPr>
          <w:rFonts w:asciiTheme="majorHAnsi" w:hAnsiTheme="majorHAnsi"/>
          <w:sz w:val="21"/>
          <w:szCs w:val="21"/>
        </w:rPr>
        <w:t xml:space="preserve">perations </w:t>
      </w:r>
      <w:r w:rsidR="00230DA4">
        <w:rPr>
          <w:rFonts w:asciiTheme="majorHAnsi" w:hAnsiTheme="majorHAnsi"/>
          <w:sz w:val="21"/>
          <w:szCs w:val="21"/>
        </w:rPr>
        <w:t>through a three</w:t>
      </w:r>
      <w:r>
        <w:rPr>
          <w:rFonts w:asciiTheme="majorHAnsi" w:hAnsiTheme="majorHAnsi"/>
          <w:sz w:val="21"/>
          <w:szCs w:val="21"/>
        </w:rPr>
        <w:t xml:space="preserve"> day schedule that is conducive to learning.</w:t>
      </w:r>
      <w:r w:rsidR="00230DA4">
        <w:rPr>
          <w:rFonts w:asciiTheme="majorHAnsi" w:hAnsiTheme="majorHAnsi"/>
          <w:sz w:val="21"/>
          <w:szCs w:val="21"/>
        </w:rPr>
        <w:t xml:space="preserve"> The O</w:t>
      </w:r>
      <w:r w:rsidR="00BC4D3C">
        <w:rPr>
          <w:rFonts w:asciiTheme="majorHAnsi" w:hAnsiTheme="majorHAnsi"/>
          <w:sz w:val="21"/>
          <w:szCs w:val="21"/>
        </w:rPr>
        <w:t>perations Summit is the only event devoted exclusi</w:t>
      </w:r>
      <w:r w:rsidR="00230DA4">
        <w:rPr>
          <w:rFonts w:asciiTheme="majorHAnsi" w:hAnsiTheme="majorHAnsi"/>
          <w:sz w:val="21"/>
          <w:szCs w:val="21"/>
        </w:rPr>
        <w:t>vely to DTC and O</w:t>
      </w:r>
      <w:r w:rsidR="00BC4D3C">
        <w:rPr>
          <w:rFonts w:asciiTheme="majorHAnsi" w:hAnsiTheme="majorHAnsi"/>
          <w:sz w:val="21"/>
          <w:szCs w:val="21"/>
        </w:rPr>
        <w:t xml:space="preserve">mnichannel operations and has </w:t>
      </w:r>
      <w:r>
        <w:rPr>
          <w:rFonts w:asciiTheme="majorHAnsi" w:hAnsiTheme="majorHAnsi"/>
          <w:sz w:val="21"/>
          <w:szCs w:val="21"/>
        </w:rPr>
        <w:t xml:space="preserve">tracks covering 1) </w:t>
      </w:r>
      <w:r w:rsidR="00230DA4">
        <w:rPr>
          <w:rFonts w:asciiTheme="majorHAnsi" w:hAnsiTheme="majorHAnsi"/>
          <w:sz w:val="21"/>
          <w:szCs w:val="21"/>
        </w:rPr>
        <w:t xml:space="preserve">Omnichannel/Inventory Management 2) Executive Management 3) Warehouse/Fulfillment/ Returns/Packaging 4) Shipping/Delivery/Logistics 5) Customer Experience/Contact Center 6) Global </w:t>
      </w:r>
    </w:p>
    <w:p w14:paraId="07BB8A4E" w14:textId="77777777" w:rsidR="00230DA4" w:rsidRPr="00404E00" w:rsidRDefault="00230DA4" w:rsidP="00B144B5">
      <w:pPr>
        <w:rPr>
          <w:rFonts w:asciiTheme="majorHAnsi" w:hAnsiTheme="majorHAnsi"/>
          <w:sz w:val="21"/>
          <w:szCs w:val="21"/>
        </w:rPr>
      </w:pPr>
    </w:p>
    <w:p w14:paraId="40B591CD" w14:textId="77777777" w:rsidR="007C6589" w:rsidRDefault="00B144B5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>Af</w:t>
      </w:r>
      <w:r w:rsidR="00230DA4">
        <w:rPr>
          <w:rFonts w:asciiTheme="majorHAnsi" w:hAnsiTheme="majorHAnsi"/>
          <w:sz w:val="21"/>
          <w:szCs w:val="21"/>
        </w:rPr>
        <w:t>ter I return from Operations Summit</w:t>
      </w:r>
      <w:r w:rsidRPr="00404E00">
        <w:rPr>
          <w:rFonts w:asciiTheme="majorHAnsi" w:hAnsiTheme="majorHAnsi"/>
          <w:sz w:val="21"/>
          <w:szCs w:val="21"/>
        </w:rPr>
        <w:t xml:space="preserve">, I will submit a post-conference summary report. In it I will identify major takeaways, tips, and a set of recommendations to move forward </w:t>
      </w:r>
      <w:r w:rsidR="00230DA4">
        <w:rPr>
          <w:rFonts w:asciiTheme="majorHAnsi" w:hAnsiTheme="majorHAnsi"/>
          <w:sz w:val="21"/>
          <w:szCs w:val="21"/>
        </w:rPr>
        <w:t>on.</w:t>
      </w:r>
      <w:r w:rsidR="00D13998">
        <w:rPr>
          <w:rFonts w:asciiTheme="majorHAnsi" w:hAnsiTheme="majorHAnsi"/>
          <w:sz w:val="21"/>
          <w:szCs w:val="21"/>
        </w:rPr>
        <w:t xml:space="preserve"> </w:t>
      </w:r>
    </w:p>
    <w:p w14:paraId="10A7398C" w14:textId="77777777" w:rsidR="00230DA4" w:rsidRPr="00404E00" w:rsidRDefault="00230DA4" w:rsidP="00B144B5">
      <w:pPr>
        <w:rPr>
          <w:rFonts w:asciiTheme="majorHAnsi" w:hAnsiTheme="majorHAnsi"/>
          <w:sz w:val="21"/>
          <w:szCs w:val="21"/>
        </w:rPr>
      </w:pPr>
    </w:p>
    <w:p w14:paraId="7A575BB0" w14:textId="77777777" w:rsidR="007C6589" w:rsidRPr="00404E00" w:rsidRDefault="007C6589" w:rsidP="00B144B5">
      <w:pPr>
        <w:rPr>
          <w:rFonts w:asciiTheme="majorHAnsi" w:hAnsiTheme="majorHAnsi"/>
          <w:b/>
          <w:sz w:val="21"/>
          <w:szCs w:val="21"/>
        </w:rPr>
      </w:pPr>
      <w:r w:rsidRPr="00404E00">
        <w:rPr>
          <w:rFonts w:asciiTheme="majorHAnsi" w:hAnsiTheme="majorHAnsi"/>
          <w:b/>
          <w:sz w:val="21"/>
          <w:szCs w:val="21"/>
        </w:rPr>
        <w:t>Here’s an approximate breakdown of costs:</w:t>
      </w:r>
    </w:p>
    <w:p w14:paraId="0465791C" w14:textId="77777777" w:rsidR="007C6589" w:rsidRPr="00404E00" w:rsidRDefault="007C6589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b/>
          <w:sz w:val="21"/>
          <w:szCs w:val="21"/>
        </w:rPr>
        <w:tab/>
      </w:r>
    </w:p>
    <w:p w14:paraId="43E3D88D" w14:textId="77777777" w:rsidR="00404E00" w:rsidRPr="00404E00" w:rsidRDefault="007C6589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ab/>
        <w:t>Registration Fee</w:t>
      </w:r>
      <w:r w:rsidR="009D72A2">
        <w:rPr>
          <w:rFonts w:asciiTheme="majorHAnsi" w:hAnsiTheme="majorHAnsi"/>
          <w:sz w:val="21"/>
          <w:szCs w:val="21"/>
        </w:rPr>
        <w:t>:</w:t>
      </w:r>
      <w:r w:rsidR="00230DA4">
        <w:rPr>
          <w:rFonts w:asciiTheme="majorHAnsi" w:hAnsiTheme="majorHAnsi"/>
          <w:sz w:val="21"/>
          <w:szCs w:val="21"/>
        </w:rPr>
        <w:t xml:space="preserve"> Operations Summit</w:t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="00404E00" w:rsidRPr="00404E00">
        <w:rPr>
          <w:rFonts w:asciiTheme="majorHAnsi" w:hAnsiTheme="majorHAnsi"/>
          <w:sz w:val="21"/>
          <w:szCs w:val="21"/>
        </w:rPr>
        <w:tab/>
      </w:r>
      <w:r w:rsidR="00230DA4">
        <w:rPr>
          <w:rFonts w:asciiTheme="majorHAnsi" w:hAnsiTheme="majorHAnsi"/>
          <w:sz w:val="21"/>
          <w:szCs w:val="21"/>
        </w:rPr>
        <w:t>$</w:t>
      </w:r>
      <w:r w:rsidR="00D13998">
        <w:rPr>
          <w:rFonts w:asciiTheme="majorHAnsi" w:hAnsiTheme="majorHAnsi"/>
          <w:sz w:val="21"/>
          <w:szCs w:val="21"/>
        </w:rPr>
        <w:t>84</w:t>
      </w:r>
      <w:r w:rsidRPr="00404E00">
        <w:rPr>
          <w:rFonts w:asciiTheme="majorHAnsi" w:hAnsiTheme="majorHAnsi"/>
          <w:sz w:val="21"/>
          <w:szCs w:val="21"/>
        </w:rPr>
        <w:t>5</w:t>
      </w:r>
      <w:r w:rsidR="00D13998">
        <w:rPr>
          <w:rFonts w:asciiTheme="majorHAnsi" w:hAnsiTheme="majorHAnsi"/>
          <w:sz w:val="21"/>
          <w:szCs w:val="21"/>
        </w:rPr>
        <w:t>*</w:t>
      </w:r>
      <w:r w:rsidR="00404E00" w:rsidRPr="00404E00">
        <w:rPr>
          <w:rFonts w:asciiTheme="majorHAnsi" w:hAnsiTheme="majorHAnsi"/>
          <w:sz w:val="21"/>
          <w:szCs w:val="21"/>
        </w:rPr>
        <w:t xml:space="preserve"> </w:t>
      </w:r>
    </w:p>
    <w:p w14:paraId="16F7679A" w14:textId="77777777" w:rsidR="00404E00" w:rsidRPr="00404E00" w:rsidRDefault="00230DA4" w:rsidP="00B144B5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ab/>
        <w:t>Airfare/Train/Car/Parking</w:t>
      </w:r>
      <w:r w:rsidR="00404E00" w:rsidRPr="00404E00">
        <w:rPr>
          <w:rFonts w:asciiTheme="majorHAnsi" w:hAnsiTheme="majorHAnsi"/>
          <w:sz w:val="21"/>
          <w:szCs w:val="21"/>
        </w:rPr>
        <w:tab/>
      </w:r>
      <w:r w:rsidR="00404E00" w:rsidRPr="00404E00">
        <w:rPr>
          <w:rFonts w:asciiTheme="majorHAnsi" w:hAnsiTheme="majorHAnsi"/>
          <w:sz w:val="21"/>
          <w:szCs w:val="21"/>
        </w:rPr>
        <w:tab/>
      </w:r>
      <w:r w:rsidR="00404E00" w:rsidRPr="00404E00">
        <w:rPr>
          <w:rFonts w:asciiTheme="majorHAnsi" w:hAnsiTheme="majorHAnsi"/>
          <w:sz w:val="21"/>
          <w:szCs w:val="21"/>
        </w:rPr>
        <w:tab/>
      </w:r>
      <w:r w:rsidR="00404E00" w:rsidRPr="00404E00">
        <w:rPr>
          <w:rFonts w:asciiTheme="majorHAnsi" w:hAnsiTheme="majorHAnsi"/>
          <w:sz w:val="21"/>
          <w:szCs w:val="21"/>
        </w:rPr>
        <w:tab/>
      </w:r>
      <w:r w:rsidR="00404E00" w:rsidRPr="00404E00">
        <w:rPr>
          <w:rFonts w:asciiTheme="majorHAnsi" w:hAnsiTheme="majorHAnsi"/>
          <w:sz w:val="21"/>
          <w:szCs w:val="21"/>
        </w:rPr>
        <w:tab/>
        <w:t>$xxx</w:t>
      </w:r>
    </w:p>
    <w:p w14:paraId="2C4E3246" w14:textId="77777777" w:rsidR="00404E00" w:rsidRPr="00404E00" w:rsidRDefault="00404E00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ab/>
        <w:t>Transportation (b</w:t>
      </w:r>
      <w:r w:rsidR="00230DA4">
        <w:rPr>
          <w:rFonts w:asciiTheme="majorHAnsi" w:hAnsiTheme="majorHAnsi"/>
          <w:sz w:val="21"/>
          <w:szCs w:val="21"/>
        </w:rPr>
        <w:t>etween airport and hotel):</w:t>
      </w:r>
      <w:r w:rsidR="00230DA4">
        <w:rPr>
          <w:rFonts w:asciiTheme="majorHAnsi" w:hAnsiTheme="majorHAnsi"/>
          <w:sz w:val="21"/>
          <w:szCs w:val="21"/>
        </w:rPr>
        <w:tab/>
      </w:r>
      <w:r w:rsidR="00230DA4">
        <w:rPr>
          <w:rFonts w:asciiTheme="majorHAnsi" w:hAnsiTheme="majorHAnsi"/>
          <w:sz w:val="21"/>
          <w:szCs w:val="21"/>
        </w:rPr>
        <w:tab/>
      </w:r>
      <w:r w:rsidR="00230DA4">
        <w:rPr>
          <w:rFonts w:asciiTheme="majorHAnsi" w:hAnsiTheme="majorHAnsi"/>
          <w:sz w:val="21"/>
          <w:szCs w:val="21"/>
        </w:rPr>
        <w:tab/>
        <w:t>$xx</w:t>
      </w:r>
    </w:p>
    <w:p w14:paraId="4EEB6B2A" w14:textId="77777777" w:rsidR="00404E00" w:rsidRPr="00404E00" w:rsidRDefault="00404E00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ab/>
        <w:t>Hotel: (2 nights at $179)</w:t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="00230DA4">
        <w:rPr>
          <w:rFonts w:asciiTheme="majorHAnsi" w:hAnsiTheme="majorHAnsi"/>
          <w:sz w:val="21"/>
          <w:szCs w:val="21"/>
        </w:rPr>
        <w:t>$340</w:t>
      </w:r>
    </w:p>
    <w:p w14:paraId="387B0BE4" w14:textId="77777777" w:rsidR="00404E00" w:rsidRPr="00404E00" w:rsidRDefault="00404E00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ab/>
        <w:t>Meals: (2 days at $50)</w:t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</w:r>
      <w:r w:rsidRPr="00404E00">
        <w:rPr>
          <w:rFonts w:asciiTheme="majorHAnsi" w:hAnsiTheme="majorHAnsi"/>
          <w:sz w:val="21"/>
          <w:szCs w:val="21"/>
        </w:rPr>
        <w:tab/>
        <w:t>$100</w:t>
      </w:r>
    </w:p>
    <w:p w14:paraId="6383F74D" w14:textId="77777777" w:rsidR="00404E00" w:rsidRPr="00404E00" w:rsidRDefault="00404E00" w:rsidP="00B144B5">
      <w:pPr>
        <w:rPr>
          <w:rFonts w:asciiTheme="majorHAnsi" w:hAnsiTheme="majorHAnsi"/>
          <w:b/>
          <w:sz w:val="21"/>
          <w:szCs w:val="21"/>
        </w:rPr>
      </w:pPr>
      <w:r w:rsidRPr="00404E00">
        <w:rPr>
          <w:rFonts w:asciiTheme="majorHAnsi" w:hAnsiTheme="majorHAnsi"/>
          <w:b/>
          <w:sz w:val="21"/>
          <w:szCs w:val="21"/>
        </w:rPr>
        <w:tab/>
        <w:t>Total:</w:t>
      </w:r>
      <w:r w:rsidRPr="00404E00">
        <w:rPr>
          <w:rFonts w:asciiTheme="majorHAnsi" w:hAnsiTheme="majorHAnsi"/>
          <w:b/>
          <w:sz w:val="21"/>
          <w:szCs w:val="21"/>
        </w:rPr>
        <w:tab/>
      </w:r>
      <w:r w:rsidRPr="00404E00">
        <w:rPr>
          <w:rFonts w:asciiTheme="majorHAnsi" w:hAnsiTheme="majorHAnsi"/>
          <w:b/>
          <w:sz w:val="21"/>
          <w:szCs w:val="21"/>
        </w:rPr>
        <w:tab/>
      </w:r>
      <w:r w:rsidRPr="00404E00">
        <w:rPr>
          <w:rFonts w:asciiTheme="majorHAnsi" w:hAnsiTheme="majorHAnsi"/>
          <w:b/>
          <w:sz w:val="21"/>
          <w:szCs w:val="21"/>
        </w:rPr>
        <w:tab/>
      </w:r>
      <w:r w:rsidRPr="00404E00">
        <w:rPr>
          <w:rFonts w:asciiTheme="majorHAnsi" w:hAnsiTheme="majorHAnsi"/>
          <w:b/>
          <w:sz w:val="21"/>
          <w:szCs w:val="21"/>
        </w:rPr>
        <w:tab/>
      </w:r>
      <w:r w:rsidRPr="00404E00">
        <w:rPr>
          <w:rFonts w:asciiTheme="majorHAnsi" w:hAnsiTheme="majorHAnsi"/>
          <w:b/>
          <w:sz w:val="21"/>
          <w:szCs w:val="21"/>
        </w:rPr>
        <w:tab/>
      </w:r>
      <w:r w:rsidRPr="00404E00">
        <w:rPr>
          <w:rFonts w:asciiTheme="majorHAnsi" w:hAnsiTheme="majorHAnsi"/>
          <w:b/>
          <w:sz w:val="21"/>
          <w:szCs w:val="21"/>
        </w:rPr>
        <w:tab/>
      </w:r>
      <w:r w:rsidRPr="00404E00">
        <w:rPr>
          <w:rFonts w:asciiTheme="majorHAnsi" w:hAnsiTheme="majorHAnsi"/>
          <w:b/>
          <w:sz w:val="21"/>
          <w:szCs w:val="21"/>
        </w:rPr>
        <w:tab/>
      </w:r>
      <w:r w:rsidRPr="00404E00">
        <w:rPr>
          <w:rFonts w:asciiTheme="majorHAnsi" w:hAnsiTheme="majorHAnsi"/>
          <w:b/>
          <w:sz w:val="21"/>
          <w:szCs w:val="21"/>
        </w:rPr>
        <w:tab/>
        <w:t>$X,XXX</w:t>
      </w:r>
    </w:p>
    <w:p w14:paraId="58B33E21" w14:textId="77777777" w:rsidR="00404E00" w:rsidRPr="00404E00" w:rsidRDefault="00404E00" w:rsidP="00B144B5">
      <w:pPr>
        <w:rPr>
          <w:rFonts w:asciiTheme="majorHAnsi" w:hAnsiTheme="majorHAnsi"/>
          <w:b/>
          <w:sz w:val="21"/>
          <w:szCs w:val="21"/>
        </w:rPr>
      </w:pPr>
    </w:p>
    <w:p w14:paraId="6F636D2C" w14:textId="77777777" w:rsidR="00404E00" w:rsidRPr="00404E00" w:rsidRDefault="00404E00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 xml:space="preserve">I’m currently working on ways to reduce my expenses, including hotel discounts, ride sharing, and meals with vendors. The earlier I register, the less expensive it will be. You can learn more about the conference at </w:t>
      </w:r>
      <w:hyperlink r:id="rId8" w:history="1">
        <w:r w:rsidR="00230DA4" w:rsidRPr="0084206A">
          <w:rPr>
            <w:rStyle w:val="Hyperlink"/>
            <w:rFonts w:asciiTheme="majorHAnsi" w:hAnsiTheme="majorHAnsi"/>
            <w:sz w:val="21"/>
            <w:szCs w:val="21"/>
          </w:rPr>
          <w:t>www.OperationsSummit.com</w:t>
        </w:r>
      </w:hyperlink>
      <w:r w:rsidRPr="00404E00">
        <w:rPr>
          <w:rFonts w:asciiTheme="majorHAnsi" w:hAnsiTheme="majorHAnsi"/>
          <w:sz w:val="21"/>
          <w:szCs w:val="21"/>
        </w:rPr>
        <w:t xml:space="preserve">. </w:t>
      </w:r>
    </w:p>
    <w:p w14:paraId="5460347C" w14:textId="77777777" w:rsidR="00404E00" w:rsidRPr="00404E00" w:rsidRDefault="00404E00" w:rsidP="00B144B5">
      <w:pPr>
        <w:rPr>
          <w:rFonts w:asciiTheme="majorHAnsi" w:hAnsiTheme="majorHAnsi"/>
          <w:sz w:val="21"/>
          <w:szCs w:val="21"/>
        </w:rPr>
      </w:pPr>
    </w:p>
    <w:p w14:paraId="09CA4A7F" w14:textId="77777777" w:rsidR="00404E00" w:rsidRPr="00404E00" w:rsidRDefault="00404E00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t>Thank you for considering this request. I look forward to your reply.</w:t>
      </w:r>
    </w:p>
    <w:p w14:paraId="3098AE9F" w14:textId="77777777" w:rsidR="00404E00" w:rsidRPr="00404E00" w:rsidRDefault="00404E00" w:rsidP="00B144B5">
      <w:pPr>
        <w:rPr>
          <w:rFonts w:asciiTheme="majorHAnsi" w:hAnsiTheme="majorHAnsi"/>
          <w:sz w:val="21"/>
          <w:szCs w:val="21"/>
        </w:rPr>
      </w:pPr>
      <w:r w:rsidRPr="00404E00">
        <w:rPr>
          <w:rFonts w:asciiTheme="majorHAnsi" w:hAnsiTheme="majorHAnsi"/>
          <w:sz w:val="21"/>
          <w:szCs w:val="21"/>
        </w:rPr>
        <w:br/>
        <w:t>Regards,</w:t>
      </w:r>
    </w:p>
    <w:sectPr w:rsidR="00404E00" w:rsidRPr="00404E00" w:rsidSect="00D13998">
      <w:footerReference w:type="default" r:id="rId9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87F1E" w14:textId="77777777" w:rsidR="00D13998" w:rsidRDefault="00D13998" w:rsidP="00D13998">
      <w:pPr>
        <w:spacing w:line="240" w:lineRule="auto"/>
      </w:pPr>
      <w:r>
        <w:separator/>
      </w:r>
    </w:p>
  </w:endnote>
  <w:endnote w:type="continuationSeparator" w:id="0">
    <w:p w14:paraId="717EE3D4" w14:textId="77777777" w:rsidR="00D13998" w:rsidRDefault="00D13998" w:rsidP="00D13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DD267" w14:textId="77777777" w:rsidR="00D13998" w:rsidRDefault="00D13998" w:rsidP="00D13998">
    <w:pPr>
      <w:pStyle w:val="Footer"/>
    </w:pPr>
    <w:r w:rsidRPr="00D13998">
      <w:rPr>
        <w:i/>
      </w:rPr>
      <w:t>* Cost begins at $845 for Merchants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FE459" w14:textId="77777777" w:rsidR="00D13998" w:rsidRDefault="00D13998" w:rsidP="00D13998">
      <w:pPr>
        <w:spacing w:line="240" w:lineRule="auto"/>
      </w:pPr>
      <w:r>
        <w:separator/>
      </w:r>
    </w:p>
  </w:footnote>
  <w:footnote w:type="continuationSeparator" w:id="0">
    <w:p w14:paraId="355D15B2" w14:textId="77777777" w:rsidR="00D13998" w:rsidRDefault="00D13998" w:rsidP="00D139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E6730"/>
    <w:multiLevelType w:val="hybridMultilevel"/>
    <w:tmpl w:val="FC22310A"/>
    <w:lvl w:ilvl="0" w:tplc="B5340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87B3C"/>
    <w:multiLevelType w:val="hybridMultilevel"/>
    <w:tmpl w:val="F594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D5"/>
    <w:rsid w:val="001C4221"/>
    <w:rsid w:val="00230DA4"/>
    <w:rsid w:val="003E7802"/>
    <w:rsid w:val="00404E00"/>
    <w:rsid w:val="00486845"/>
    <w:rsid w:val="007C6589"/>
    <w:rsid w:val="008E53D5"/>
    <w:rsid w:val="009D72A2"/>
    <w:rsid w:val="009E7DAA"/>
    <w:rsid w:val="00A27027"/>
    <w:rsid w:val="00B144B5"/>
    <w:rsid w:val="00B308B0"/>
    <w:rsid w:val="00BC4D3C"/>
    <w:rsid w:val="00D13998"/>
    <w:rsid w:val="00D2079B"/>
    <w:rsid w:val="00D307C4"/>
    <w:rsid w:val="00D71FBC"/>
    <w:rsid w:val="00E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A077C"/>
  <w15:docId w15:val="{10067265-AA12-4548-9D5D-A5568E7A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E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2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99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998"/>
  </w:style>
  <w:style w:type="paragraph" w:styleId="Footer">
    <w:name w:val="footer"/>
    <w:basedOn w:val="Normal"/>
    <w:link w:val="FooterChar"/>
    <w:uiPriority w:val="99"/>
    <w:unhideWhenUsed/>
    <w:rsid w:val="00D1399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tionsSummi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DAC4-50EA-4DC9-B096-670839AD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Lincks</dc:creator>
  <cp:lastModifiedBy>John Gibb</cp:lastModifiedBy>
  <cp:revision>2</cp:revision>
  <dcterms:created xsi:type="dcterms:W3CDTF">2016-02-22T17:09:00Z</dcterms:created>
  <dcterms:modified xsi:type="dcterms:W3CDTF">2016-02-22T17:09:00Z</dcterms:modified>
</cp:coreProperties>
</file>